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AE" w:rsidRPr="00890FB7" w:rsidRDefault="00EB657E" w:rsidP="00EB4619">
      <w:pPr>
        <w:jc w:val="center"/>
        <w:rPr>
          <w:rFonts w:ascii="HG正楷書体-PRO" w:eastAsia="HG正楷書体-PRO" w:hAnsi="メイリオ" w:cs="メイリオ"/>
          <w:b/>
          <w:color w:val="244061" w:themeColor="accent1" w:themeShade="80"/>
          <w:sz w:val="28"/>
          <w:szCs w:val="28"/>
        </w:rPr>
      </w:pPr>
      <w:r>
        <w:rPr>
          <w:rFonts w:ascii="HG正楷書体-PRO" w:eastAsia="HG正楷書体-PRO" w:hAnsi="メイリオ" w:cs="メイリオ" w:hint="eastAsia"/>
          <w:b/>
          <w:color w:val="244061" w:themeColor="accent1" w:themeShade="80"/>
          <w:sz w:val="28"/>
          <w:szCs w:val="28"/>
        </w:rPr>
        <w:t>第２次</w:t>
      </w:r>
      <w:bookmarkStart w:id="0" w:name="_GoBack"/>
      <w:bookmarkEnd w:id="0"/>
      <w:r w:rsidR="00EB4619" w:rsidRPr="00890FB7">
        <w:rPr>
          <w:rFonts w:ascii="HG正楷書体-PRO" w:eastAsia="HG正楷書体-PRO" w:hAnsi="メイリオ" w:cs="メイリオ" w:hint="eastAsia"/>
          <w:b/>
          <w:color w:val="244061" w:themeColor="accent1" w:themeShade="80"/>
          <w:sz w:val="28"/>
          <w:szCs w:val="28"/>
        </w:rPr>
        <w:t>南阿波定住自立圏共生ビジョン（素案）に関する意見</w:t>
      </w:r>
    </w:p>
    <w:p w:rsidR="00465704" w:rsidRDefault="00465704" w:rsidP="00890FB7">
      <w:pPr>
        <w:rPr>
          <w:rFonts w:ascii="HG正楷書体-PRO" w:eastAsia="HG正楷書体-PRO" w:hAnsi="メイリオ" w:cs="メイリオ"/>
          <w:sz w:val="16"/>
          <w:szCs w:val="16"/>
        </w:rPr>
      </w:pPr>
    </w:p>
    <w:p w:rsidR="00890FB7" w:rsidRPr="00890FB7" w:rsidRDefault="00890FB7" w:rsidP="00890FB7">
      <w:pPr>
        <w:rPr>
          <w:rFonts w:ascii="HG正楷書体-PRO" w:eastAsia="HG正楷書体-PRO" w:hAnsi="メイリオ" w:cs="メイリオ"/>
          <w:color w:val="244061" w:themeColor="accent1" w:themeShade="80"/>
          <w:sz w:val="24"/>
          <w:szCs w:val="24"/>
        </w:rPr>
      </w:pPr>
      <w:r w:rsidRPr="00890FB7">
        <w:rPr>
          <w:rFonts w:ascii="HG正楷書体-PRO" w:eastAsia="HG正楷書体-PRO" w:hAnsi="メイリオ" w:cs="メイリオ" w:hint="eastAsia"/>
          <w:color w:val="244061" w:themeColor="accent1" w:themeShade="80"/>
          <w:sz w:val="24"/>
          <w:szCs w:val="24"/>
        </w:rPr>
        <w:t>ご意見提出者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B4619" w:rsidRPr="00890FB7" w:rsidTr="00465704">
        <w:trPr>
          <w:trHeight w:val="412"/>
        </w:trPr>
        <w:tc>
          <w:tcPr>
            <w:tcW w:w="2660" w:type="dxa"/>
            <w:tcBorders>
              <w:bottom w:val="nil"/>
            </w:tcBorders>
            <w:shd w:val="solid" w:color="EAF1DD" w:themeColor="accent3" w:themeTint="33" w:fill="auto"/>
            <w:vAlign w:val="center"/>
          </w:tcPr>
          <w:p w:rsidR="00EB4619" w:rsidRPr="00890FB7" w:rsidRDefault="00EB4619" w:rsidP="00465704">
            <w:pPr>
              <w:jc w:val="center"/>
              <w:rPr>
                <w:rFonts w:ascii="HG正楷書体-PRO" w:eastAsia="HG正楷書体-PRO" w:hAnsi="メイリオ" w:cs="メイリオ"/>
                <w:color w:val="244061" w:themeColor="accent1" w:themeShade="80"/>
                <w:sz w:val="20"/>
                <w:szCs w:val="20"/>
              </w:rPr>
            </w:pP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0"/>
                <w:szCs w:val="20"/>
              </w:rPr>
              <w:t>（フリガナ）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vAlign w:val="center"/>
          </w:tcPr>
          <w:p w:rsidR="00EB4619" w:rsidRPr="00890FB7" w:rsidRDefault="00EB4619" w:rsidP="00465704">
            <w:pPr>
              <w:rPr>
                <w:rFonts w:ascii="HGP創英角ｺﾞｼｯｸUB" w:eastAsia="HGP創英角ｺﾞｼｯｸUB" w:hAnsi="HGP創英角ｺﾞｼｯｸUB" w:cs="メイリオ"/>
                <w:sz w:val="20"/>
                <w:szCs w:val="20"/>
              </w:rPr>
            </w:pPr>
          </w:p>
        </w:tc>
      </w:tr>
      <w:tr w:rsidR="00EB4619" w:rsidRPr="00890FB7" w:rsidTr="00465704">
        <w:trPr>
          <w:trHeight w:val="915"/>
        </w:trPr>
        <w:tc>
          <w:tcPr>
            <w:tcW w:w="2660" w:type="dxa"/>
            <w:tcBorders>
              <w:top w:val="nil"/>
            </w:tcBorders>
            <w:shd w:val="solid" w:color="EAF1DD" w:themeColor="accent3" w:themeTint="33" w:fill="auto"/>
            <w:vAlign w:val="center"/>
          </w:tcPr>
          <w:p w:rsidR="00EB4619" w:rsidRPr="00890FB7" w:rsidRDefault="00EB4619" w:rsidP="00465704">
            <w:pPr>
              <w:jc w:val="center"/>
              <w:rPr>
                <w:rFonts w:ascii="HG正楷書体-PRO" w:eastAsia="HG正楷書体-PRO" w:hAnsi="メイリオ" w:cs="メイリオ"/>
                <w:color w:val="244061" w:themeColor="accent1" w:themeShade="80"/>
                <w:sz w:val="24"/>
                <w:szCs w:val="24"/>
              </w:rPr>
            </w:pP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>氏名 又は 団体名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vAlign w:val="center"/>
          </w:tcPr>
          <w:p w:rsidR="00EB4619" w:rsidRPr="00890FB7" w:rsidRDefault="00EB4619" w:rsidP="00465704">
            <w:pPr>
              <w:rPr>
                <w:rFonts w:ascii="HGP創英角ｺﾞｼｯｸUB" w:eastAsia="HGP創英角ｺﾞｼｯｸUB" w:hAnsi="HGP創英角ｺﾞｼｯｸUB" w:cs="メイリオ"/>
                <w:sz w:val="28"/>
                <w:szCs w:val="28"/>
              </w:rPr>
            </w:pPr>
          </w:p>
        </w:tc>
      </w:tr>
      <w:tr w:rsidR="00EB4619" w:rsidRPr="00890FB7" w:rsidTr="00465704">
        <w:trPr>
          <w:trHeight w:val="1042"/>
        </w:trPr>
        <w:tc>
          <w:tcPr>
            <w:tcW w:w="2660" w:type="dxa"/>
            <w:shd w:val="solid" w:color="EAF1DD" w:themeColor="accent3" w:themeTint="33" w:fill="auto"/>
            <w:vAlign w:val="center"/>
          </w:tcPr>
          <w:p w:rsidR="00EB4619" w:rsidRPr="00890FB7" w:rsidRDefault="00EB4619" w:rsidP="00465704">
            <w:pPr>
              <w:jc w:val="center"/>
              <w:rPr>
                <w:rFonts w:ascii="HG正楷書体-PRO" w:eastAsia="HG正楷書体-PRO" w:hAnsi="メイリオ" w:cs="メイリオ"/>
                <w:color w:val="244061" w:themeColor="accent1" w:themeShade="80"/>
                <w:sz w:val="24"/>
                <w:szCs w:val="24"/>
              </w:rPr>
            </w:pP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>住所 又は 所在地</w:t>
            </w:r>
          </w:p>
        </w:tc>
        <w:tc>
          <w:tcPr>
            <w:tcW w:w="6042" w:type="dxa"/>
            <w:vAlign w:val="center"/>
          </w:tcPr>
          <w:p w:rsidR="00EB4619" w:rsidRPr="00890FB7" w:rsidRDefault="00EB4619" w:rsidP="00465704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  <w:tr w:rsidR="00EB4619" w:rsidRPr="00890FB7" w:rsidTr="00890FB7">
        <w:trPr>
          <w:trHeight w:val="413"/>
        </w:trPr>
        <w:tc>
          <w:tcPr>
            <w:tcW w:w="2660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EB4619" w:rsidRPr="00890FB7" w:rsidRDefault="00EB4619" w:rsidP="00465704">
            <w:pPr>
              <w:jc w:val="center"/>
              <w:rPr>
                <w:rFonts w:ascii="HG正楷書体-PRO" w:eastAsia="HG正楷書体-PRO" w:hAnsi="メイリオ" w:cs="メイリオ"/>
                <w:color w:val="244061" w:themeColor="accent1" w:themeShade="80"/>
                <w:sz w:val="24"/>
                <w:szCs w:val="24"/>
              </w:rPr>
            </w:pP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>電</w:t>
            </w:r>
            <w:r w:rsidR="00465704"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 xml:space="preserve">　</w:t>
            </w: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>話</w:t>
            </w:r>
            <w:r w:rsidR="00465704"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 xml:space="preserve">　</w:t>
            </w: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>番</w:t>
            </w:r>
            <w:r w:rsidR="00465704"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 xml:space="preserve">　</w:t>
            </w:r>
            <w:r w:rsidRPr="00890FB7">
              <w:rPr>
                <w:rFonts w:ascii="HG正楷書体-PRO" w:eastAsia="HG正楷書体-PRO" w:hAnsi="メイリオ" w:cs="メイリオ" w:hint="eastAsia"/>
                <w:color w:val="244061" w:themeColor="accent1" w:themeShade="80"/>
                <w:sz w:val="24"/>
                <w:szCs w:val="24"/>
              </w:rPr>
              <w:t>号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EB4619" w:rsidRPr="00890FB7" w:rsidRDefault="00EB4619" w:rsidP="00465704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  <w:tr w:rsidR="00890FB7" w:rsidRPr="00465704" w:rsidTr="00890FB7">
        <w:trPr>
          <w:trHeight w:val="413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EAF1DD" w:themeColor="accent3" w:themeTint="33" w:fill="auto"/>
            <w:vAlign w:val="center"/>
          </w:tcPr>
          <w:p w:rsidR="00890FB7" w:rsidRPr="00465704" w:rsidRDefault="00890FB7" w:rsidP="00F210B0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  <w:tr w:rsidR="00EB4619" w:rsidRPr="00465704" w:rsidTr="00890FB7">
        <w:trPr>
          <w:trHeight w:val="572"/>
        </w:trPr>
        <w:tc>
          <w:tcPr>
            <w:tcW w:w="87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AF1DD" w:themeColor="accent3" w:themeTint="33" w:fill="auto"/>
            <w:vAlign w:val="center"/>
          </w:tcPr>
          <w:p w:rsidR="00EB4619" w:rsidRPr="00465704" w:rsidRDefault="00890FB7" w:rsidP="00890FB7">
            <w:pPr>
              <w:rPr>
                <w:rFonts w:ascii="HG正楷書体-PRO" w:eastAsia="HG正楷書体-PRO" w:hAnsi="メイリオ" w:cs="メイリオ"/>
                <w:b/>
                <w:sz w:val="24"/>
                <w:szCs w:val="24"/>
              </w:rPr>
            </w:pPr>
            <w:r>
              <w:rPr>
                <w:rFonts w:ascii="HG正楷書体-PRO" w:eastAsia="HG正楷書体-PRO" w:hAnsi="メイリオ" w:cs="メイリオ" w:hint="eastAsia"/>
                <w:b/>
                <w:color w:val="244061" w:themeColor="accent1" w:themeShade="80"/>
                <w:sz w:val="24"/>
                <w:szCs w:val="24"/>
              </w:rPr>
              <w:t xml:space="preserve">ご </w:t>
            </w:r>
            <w:r w:rsidR="00EB4619" w:rsidRPr="00890FB7">
              <w:rPr>
                <w:rFonts w:ascii="HG正楷書体-PRO" w:eastAsia="HG正楷書体-PRO" w:hAnsi="メイリオ" w:cs="メイリオ" w:hint="eastAsia"/>
                <w:b/>
                <w:color w:val="244061" w:themeColor="accent1" w:themeShade="80"/>
                <w:sz w:val="24"/>
                <w:szCs w:val="24"/>
              </w:rPr>
              <w:t>意</w:t>
            </w:r>
            <w:r>
              <w:rPr>
                <w:rFonts w:ascii="HG正楷書体-PRO" w:eastAsia="HG正楷書体-PRO" w:hAnsi="メイリオ" w:cs="メイリオ" w:hint="eastAsia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B4619" w:rsidRPr="00890FB7">
              <w:rPr>
                <w:rFonts w:ascii="HG正楷書体-PRO" w:eastAsia="HG正楷書体-PRO" w:hAnsi="メイリオ" w:cs="メイリオ" w:hint="eastAsia"/>
                <w:b/>
                <w:color w:val="244061" w:themeColor="accent1" w:themeShade="80"/>
                <w:sz w:val="24"/>
                <w:szCs w:val="24"/>
              </w:rPr>
              <w:t>見</w:t>
            </w:r>
          </w:p>
        </w:tc>
      </w:tr>
      <w:tr w:rsidR="00EB4619" w:rsidRPr="00465704" w:rsidTr="00890FB7">
        <w:trPr>
          <w:trHeight w:val="607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619" w:rsidRPr="00465704" w:rsidRDefault="00EB4619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EB4619" w:rsidRDefault="00EB4619" w:rsidP="00465704"/>
    <w:p w:rsidR="00890FB7" w:rsidRPr="00ED5B1B" w:rsidRDefault="00890FB7" w:rsidP="00890FB7">
      <w:pPr>
        <w:pStyle w:val="aa"/>
        <w:numPr>
          <w:ilvl w:val="0"/>
          <w:numId w:val="1"/>
        </w:numPr>
        <w:ind w:leftChars="0"/>
        <w:rPr>
          <w:rFonts w:ascii="HG正楷書体-PRO" w:eastAsia="HG正楷書体-PRO" w:hAnsi="メイリオ" w:cs="メイリオ"/>
          <w:color w:val="244061" w:themeColor="accent1" w:themeShade="80"/>
          <w:sz w:val="24"/>
          <w:szCs w:val="24"/>
        </w:rPr>
      </w:pPr>
      <w:r w:rsidRPr="00ED5B1B">
        <w:rPr>
          <w:rFonts w:ascii="HG正楷書体-PRO" w:eastAsia="HG正楷書体-PRO" w:hAnsi="メイリオ" w:cs="メイリオ" w:hint="eastAsia"/>
          <w:color w:val="244061" w:themeColor="accent1" w:themeShade="80"/>
          <w:sz w:val="24"/>
          <w:szCs w:val="24"/>
        </w:rPr>
        <w:t>なお、ご意見はこの様式以外でもご提出いただけますが、必ず住所・氏名・電話番号等を明記してください</w:t>
      </w:r>
    </w:p>
    <w:sectPr w:rsidR="00890FB7" w:rsidRPr="00ED5B1B" w:rsidSect="00890F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53" w:rsidRDefault="00001D53" w:rsidP="00465704">
      <w:r>
        <w:separator/>
      </w:r>
    </w:p>
  </w:endnote>
  <w:endnote w:type="continuationSeparator" w:id="0">
    <w:p w:rsidR="00001D53" w:rsidRDefault="00001D53" w:rsidP="004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53" w:rsidRDefault="00001D53" w:rsidP="00465704">
      <w:r>
        <w:separator/>
      </w:r>
    </w:p>
  </w:footnote>
  <w:footnote w:type="continuationSeparator" w:id="0">
    <w:p w:rsidR="00001D53" w:rsidRDefault="00001D53" w:rsidP="0046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04" w:rsidRPr="00465704" w:rsidRDefault="00465704">
    <w:pPr>
      <w:pStyle w:val="a4"/>
      <w:rPr>
        <w:rFonts w:ascii="ＭＳ Ｐゴシック" w:eastAsia="ＭＳ Ｐゴシック" w:hAnsi="ＭＳ Ｐゴシック"/>
      </w:rPr>
    </w:pPr>
    <w:r w:rsidRPr="00465704">
      <w:rPr>
        <w:rFonts w:ascii="ＭＳ Ｐゴシック" w:eastAsia="ＭＳ Ｐゴシック" w:hAnsi="ＭＳ Ｐゴシック" w:hint="eastAsia"/>
        <w:bdr w:val="single" w:sz="4" w:space="0" w:color="auto"/>
      </w:rPr>
      <w:t>意見書様式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8C1"/>
    <w:multiLevelType w:val="hybridMultilevel"/>
    <w:tmpl w:val="0480F91A"/>
    <w:lvl w:ilvl="0" w:tplc="B972B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19"/>
    <w:rsid w:val="00001D53"/>
    <w:rsid w:val="002C5AAE"/>
    <w:rsid w:val="00465704"/>
    <w:rsid w:val="00890FB7"/>
    <w:rsid w:val="00EB4619"/>
    <w:rsid w:val="00EB657E"/>
    <w:rsid w:val="00E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0135FF-F65E-4C65-A5DA-28D6EDC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704"/>
  </w:style>
  <w:style w:type="paragraph" w:styleId="a6">
    <w:name w:val="footer"/>
    <w:basedOn w:val="a"/>
    <w:link w:val="a7"/>
    <w:uiPriority w:val="99"/>
    <w:unhideWhenUsed/>
    <w:rsid w:val="0046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704"/>
  </w:style>
  <w:style w:type="paragraph" w:styleId="a8">
    <w:name w:val="Balloon Text"/>
    <w:basedOn w:val="a"/>
    <w:link w:val="a9"/>
    <w:uiPriority w:val="99"/>
    <w:semiHidden/>
    <w:unhideWhenUsed/>
    <w:rsid w:val="0046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7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0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inf04-u12</dc:creator>
  <cp:lastModifiedBy>inf04-u04</cp:lastModifiedBy>
  <cp:revision>4</cp:revision>
  <cp:lastPrinted>2016-07-11T09:35:00Z</cp:lastPrinted>
  <dcterms:created xsi:type="dcterms:W3CDTF">2016-07-11T09:16:00Z</dcterms:created>
  <dcterms:modified xsi:type="dcterms:W3CDTF">2022-01-12T04:48:00Z</dcterms:modified>
</cp:coreProperties>
</file>